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31" w:rsidRPr="00D167E4" w:rsidRDefault="001D3331" w:rsidP="006072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</w:rPr>
      </w:pPr>
    </w:p>
    <w:p w:rsidR="001D3331" w:rsidRPr="00D167E4" w:rsidRDefault="001D3331" w:rsidP="00F33EEC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/>
          <w:b/>
          <w:bCs/>
          <w:color w:val="000000"/>
        </w:rPr>
      </w:pPr>
    </w:p>
    <w:p w:rsidR="00842F84" w:rsidRPr="00080F23" w:rsidRDefault="00DD5B41" w:rsidP="00D167E4">
      <w:pPr>
        <w:pStyle w:val="a3"/>
        <w:shd w:val="clear" w:color="auto" w:fill="FFFFFF"/>
        <w:spacing w:before="0" w:beforeAutospacing="0" w:after="0" w:afterAutospacing="0"/>
        <w:ind w:left="-426" w:firstLine="426"/>
        <w:jc w:val="center"/>
        <w:rPr>
          <w:b/>
          <w:bCs/>
          <w:color w:val="000000"/>
          <w:sz w:val="22"/>
          <w:szCs w:val="22"/>
        </w:rPr>
      </w:pPr>
      <w:r w:rsidRPr="00080F23">
        <w:rPr>
          <w:b/>
          <w:bCs/>
          <w:color w:val="000000"/>
          <w:sz w:val="22"/>
          <w:szCs w:val="22"/>
        </w:rPr>
        <w:t>Анализ</w:t>
      </w:r>
      <w:r w:rsidR="00266D83" w:rsidRPr="00080F23">
        <w:rPr>
          <w:b/>
          <w:bCs/>
          <w:color w:val="000000"/>
          <w:sz w:val="22"/>
          <w:szCs w:val="22"/>
        </w:rPr>
        <w:t xml:space="preserve"> работы кружка "Дизайн-Бюро</w:t>
      </w:r>
      <w:r w:rsidRPr="00080F23">
        <w:rPr>
          <w:b/>
          <w:bCs/>
          <w:color w:val="000000"/>
          <w:sz w:val="22"/>
          <w:szCs w:val="22"/>
        </w:rPr>
        <w:t xml:space="preserve">" </w:t>
      </w:r>
    </w:p>
    <w:p w:rsidR="00DD5B41" w:rsidRPr="00080F23" w:rsidRDefault="00552E5B" w:rsidP="00D167E4">
      <w:pPr>
        <w:pStyle w:val="a3"/>
        <w:shd w:val="clear" w:color="auto" w:fill="FFFFFF"/>
        <w:spacing w:before="0" w:beforeAutospacing="0" w:after="0" w:afterAutospacing="0"/>
        <w:ind w:left="-426" w:firstLine="426"/>
        <w:jc w:val="center"/>
        <w:rPr>
          <w:color w:val="000000"/>
          <w:sz w:val="22"/>
          <w:szCs w:val="22"/>
        </w:rPr>
      </w:pPr>
      <w:r w:rsidRPr="00080F23">
        <w:rPr>
          <w:b/>
          <w:bCs/>
          <w:color w:val="000000"/>
          <w:sz w:val="22"/>
          <w:szCs w:val="22"/>
        </w:rPr>
        <w:t xml:space="preserve">за </w:t>
      </w:r>
      <w:r w:rsidR="00266D83" w:rsidRPr="00080F23">
        <w:rPr>
          <w:b/>
          <w:bCs/>
          <w:color w:val="000000"/>
          <w:sz w:val="22"/>
          <w:szCs w:val="22"/>
        </w:rPr>
        <w:t>2025</w:t>
      </w:r>
      <w:r w:rsidR="0060721C" w:rsidRPr="00080F23">
        <w:rPr>
          <w:b/>
          <w:bCs/>
          <w:color w:val="000000"/>
          <w:sz w:val="22"/>
          <w:szCs w:val="22"/>
        </w:rPr>
        <w:t xml:space="preserve"> – 2</w:t>
      </w:r>
      <w:r w:rsidR="00266D83" w:rsidRPr="00080F23">
        <w:rPr>
          <w:b/>
          <w:bCs/>
          <w:color w:val="000000"/>
          <w:sz w:val="22"/>
          <w:szCs w:val="22"/>
        </w:rPr>
        <w:t>026</w:t>
      </w:r>
      <w:r w:rsidR="00DD5B41" w:rsidRPr="00080F23">
        <w:rPr>
          <w:b/>
          <w:bCs/>
          <w:color w:val="000000"/>
          <w:sz w:val="22"/>
          <w:szCs w:val="22"/>
        </w:rPr>
        <w:t xml:space="preserve"> учебный год.</w:t>
      </w:r>
    </w:p>
    <w:p w:rsidR="00DD5B41" w:rsidRPr="00080F23" w:rsidRDefault="00DD5B41" w:rsidP="00D167E4">
      <w:pPr>
        <w:pStyle w:val="a3"/>
        <w:shd w:val="clear" w:color="auto" w:fill="FFFFFF"/>
        <w:spacing w:before="0" w:beforeAutospacing="0" w:after="0" w:afterAutospacing="0"/>
        <w:ind w:left="-426" w:firstLine="426"/>
        <w:jc w:val="center"/>
        <w:rPr>
          <w:color w:val="000000"/>
          <w:sz w:val="22"/>
          <w:szCs w:val="22"/>
        </w:rPr>
      </w:pPr>
    </w:p>
    <w:p w:rsidR="00CC6B6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 xml:space="preserve">Программа работы кружка «Дизайн-Бюро» рассчитана на 1 год. Кружок комплектуется из учащихся </w:t>
      </w:r>
      <w:r w:rsidRPr="00080F23">
        <w:rPr>
          <w:color w:val="000000"/>
        </w:rPr>
        <w:t xml:space="preserve">1-4 и 5-7 </w:t>
      </w:r>
      <w:r w:rsidRPr="00080F23">
        <w:rPr>
          <w:rFonts w:ascii="Times New Roman" w:hAnsi="Times New Roman"/>
        </w:rPr>
        <w:t xml:space="preserve">классов. Количество детей в группе для освоения программы - 15 человек. </w:t>
      </w:r>
    </w:p>
    <w:p w:rsidR="00CC6B67" w:rsidRPr="00080F23" w:rsidRDefault="00CC6B67" w:rsidP="00D167E4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Style w:val="a5"/>
          <w:b w:val="0"/>
          <w:color w:val="111111"/>
          <w:sz w:val="22"/>
          <w:szCs w:val="22"/>
          <w:bdr w:val="none" w:sz="0" w:space="0" w:color="auto" w:frame="1"/>
        </w:rPr>
      </w:pPr>
      <w:r w:rsidRPr="00080F23">
        <w:rPr>
          <w:color w:val="111111"/>
          <w:sz w:val="22"/>
          <w:szCs w:val="22"/>
        </w:rPr>
        <w:t xml:space="preserve">Кружок </w:t>
      </w:r>
      <w:r w:rsidR="00266D83" w:rsidRPr="00080F23">
        <w:rPr>
          <w:b/>
          <w:color w:val="111111"/>
          <w:sz w:val="22"/>
          <w:szCs w:val="22"/>
        </w:rPr>
        <w:t>«Дизайн-Бюро</w:t>
      </w:r>
      <w:r w:rsidRPr="00080F23">
        <w:rPr>
          <w:b/>
          <w:color w:val="111111"/>
          <w:sz w:val="22"/>
          <w:szCs w:val="22"/>
        </w:rPr>
        <w:t>»</w:t>
      </w:r>
      <w:r w:rsidRPr="00080F23">
        <w:rPr>
          <w:color w:val="111111"/>
          <w:sz w:val="22"/>
          <w:szCs w:val="22"/>
        </w:rPr>
        <w:t xml:space="preserve"> - это </w:t>
      </w:r>
      <w:r w:rsidRPr="00080F23">
        <w:rPr>
          <w:rStyle w:val="a5"/>
          <w:b w:val="0"/>
          <w:color w:val="111111"/>
          <w:sz w:val="22"/>
          <w:szCs w:val="22"/>
          <w:bdr w:val="none" w:sz="0" w:space="0" w:color="auto" w:frame="1"/>
        </w:rPr>
        <w:t>способ развития индивидуальных творческих способностей детей.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Режим работы кружка – 1 занятие в неделю, по 1 часу.</w:t>
      </w:r>
    </w:p>
    <w:p w:rsidR="00DF0187" w:rsidRPr="00080F23" w:rsidRDefault="00DF0187" w:rsidP="00DF0187">
      <w:pPr>
        <w:jc w:val="both"/>
        <w:rPr>
          <w:rFonts w:ascii="Times New Roman" w:hAnsi="Times New Roman"/>
          <w:b/>
        </w:rPr>
      </w:pPr>
      <w:r w:rsidRPr="00080F23">
        <w:rPr>
          <w:rFonts w:ascii="Times New Roman" w:hAnsi="Times New Roman"/>
        </w:rPr>
        <w:t xml:space="preserve">Программа предполагает работу с детьми в форме занятий, совместной работы детей </w:t>
      </w:r>
      <w:proofErr w:type="gramStart"/>
      <w:r w:rsidRPr="00080F23">
        <w:rPr>
          <w:rFonts w:ascii="Times New Roman" w:hAnsi="Times New Roman"/>
        </w:rPr>
        <w:t>с</w:t>
      </w:r>
      <w:proofErr w:type="gramEnd"/>
      <w:r w:rsidRPr="00080F23">
        <w:rPr>
          <w:rFonts w:ascii="Times New Roman" w:hAnsi="Times New Roman"/>
        </w:rPr>
        <w:t xml:space="preserve"> </w:t>
      </w:r>
      <w:proofErr w:type="gramStart"/>
      <w:r w:rsidRPr="00080F23">
        <w:rPr>
          <w:rFonts w:ascii="Times New Roman" w:hAnsi="Times New Roman"/>
          <w:b/>
        </w:rPr>
        <w:t>Реализация</w:t>
      </w:r>
      <w:proofErr w:type="gramEnd"/>
      <w:r w:rsidRPr="00080F23">
        <w:rPr>
          <w:rFonts w:ascii="Times New Roman" w:hAnsi="Times New Roman"/>
          <w:b/>
        </w:rPr>
        <w:t xml:space="preserve"> ожидаемых результатов. </w:t>
      </w:r>
    </w:p>
    <w:p w:rsidR="00DF0187" w:rsidRPr="00080F23" w:rsidRDefault="00DF0187" w:rsidP="00DF0187">
      <w:pPr>
        <w:jc w:val="both"/>
        <w:rPr>
          <w:rFonts w:ascii="Times New Roman" w:hAnsi="Times New Roman"/>
          <w:b/>
        </w:rPr>
      </w:pPr>
      <w:r w:rsidRPr="00080F23">
        <w:rPr>
          <w:rFonts w:ascii="Times New Roman" w:hAnsi="Times New Roman"/>
        </w:rPr>
        <w:t xml:space="preserve">В результате обучения в кружке в уч-ся получили </w:t>
      </w:r>
      <w:r w:rsidRPr="00080F23">
        <w:rPr>
          <w:rFonts w:ascii="Times New Roman" w:hAnsi="Times New Roman"/>
          <w:b/>
        </w:rPr>
        <w:t>знания</w:t>
      </w:r>
      <w:r w:rsidRPr="00080F23">
        <w:rPr>
          <w:rFonts w:ascii="Times New Roman" w:hAnsi="Times New Roman"/>
        </w:rPr>
        <w:t>: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материалах, инструментах; о правилах безопасности труда и личной гигиены при обработке различных материалов;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месте и роли декоративно- прикладного искусства в жизни человека;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видах декоративно- прикладного искусства (лепка, роспись, и.т.п.);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исконно русских народных промыслах;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главных отличительных признаках художественного образа следующих произведений народного искусства: Городецкая роспись, Гжельская роспись;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 xml:space="preserve">- об особенностях лепных игрушек; 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способах аппликации в народном искусстве (ткань, бумага</w:t>
      </w:r>
      <w:proofErr w:type="gramStart"/>
      <w:r w:rsidRPr="00080F23">
        <w:rPr>
          <w:rFonts w:ascii="Times New Roman" w:hAnsi="Times New Roman"/>
        </w:rPr>
        <w:t xml:space="preserve">,) </w:t>
      </w:r>
      <w:proofErr w:type="gramEnd"/>
      <w:r w:rsidRPr="00080F23">
        <w:rPr>
          <w:rFonts w:ascii="Times New Roman" w:hAnsi="Times New Roman"/>
        </w:rPr>
        <w:t>сочетание аппликации с вышивкой;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о плетении из бумажных трубочек;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 xml:space="preserve">- о проектной деятельности. </w:t>
      </w:r>
    </w:p>
    <w:p w:rsidR="00DF0187" w:rsidRPr="00080F23" w:rsidRDefault="00DF0187" w:rsidP="00DF0187">
      <w:pPr>
        <w:jc w:val="both"/>
        <w:rPr>
          <w:rFonts w:ascii="Times New Roman" w:hAnsi="Times New Roman"/>
          <w:b/>
        </w:rPr>
      </w:pPr>
      <w:r w:rsidRPr="00080F23">
        <w:rPr>
          <w:rFonts w:ascii="Times New Roman" w:hAnsi="Times New Roman"/>
          <w:b/>
        </w:rPr>
        <w:t>научились: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работать нужными инструментами и приспособлениями;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последовательно вести работу (замысел, эскиз, выбор материала и рисовать кистью элементы растительного орнамента;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- лепить на основе традиционных приемов дымковской игрушки, применять разные формы лепки;</w:t>
      </w:r>
    </w:p>
    <w:p w:rsidR="00DF0187" w:rsidRPr="00080F23" w:rsidRDefault="00DF0187" w:rsidP="00DF0187">
      <w:pPr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Реализация данных результатов достигнута при внедрении в практику следующих путеводных положений: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1. Всеобщая талантливость детей: нет неталантливых детей, а есть те, которые еще не нашли своего дела.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2.  Превосходство: если у кого-то что-то получается хуже, чем у других, значит, что-то должно получиться лучше - это "что-то" нужно искать.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3. Неизбежность перемен: ни одно суждение о человеке не может считаться окончательным.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4.  Успех рождает успех: основная задача - создать ситуацию успеха для всех детей на каждом занятии, прежде всего для недостаточно подготовленных: важно дать им почувствовать, что они не хуже других.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5.  Нет детей неспособных: если каждому отводить время, соответствующее его личным способностям, то можно обеспечить усвоение необходимого учебного материала.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6.  Максимум поощрения, минимум наказания.</w:t>
      </w:r>
    </w:p>
    <w:p w:rsidR="00DF0187" w:rsidRPr="00080F23" w:rsidRDefault="00DF0187" w:rsidP="00DF0187">
      <w:pPr>
        <w:pStyle w:val="a6"/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7. Обучение детей посильным приемам регуляции поведения</w:t>
      </w:r>
    </w:p>
    <w:p w:rsidR="00DF0187" w:rsidRPr="00080F23" w:rsidRDefault="00080F23" w:rsidP="00DF0187">
      <w:pPr>
        <w:jc w:val="both"/>
        <w:rPr>
          <w:rFonts w:ascii="Times New Roman" w:hAnsi="Times New Roman"/>
        </w:rPr>
      </w:pPr>
      <w:r w:rsidRPr="00080F23">
        <w:rPr>
          <w:rFonts w:ascii="Times New Roman" w:hAnsi="Times New Roman"/>
        </w:rPr>
        <w:t>п</w:t>
      </w:r>
      <w:r w:rsidR="00DF0187" w:rsidRPr="00080F23">
        <w:rPr>
          <w:rFonts w:ascii="Times New Roman" w:hAnsi="Times New Roman"/>
        </w:rPr>
        <w:t>едагогом, а также их самостоятельной творческой деятельности.</w:t>
      </w:r>
    </w:p>
    <w:p w:rsidR="00DF0187" w:rsidRPr="00080F23" w:rsidRDefault="00DF0187" w:rsidP="00DF0187">
      <w:pPr>
        <w:jc w:val="both"/>
        <w:rPr>
          <w:rFonts w:ascii="Times New Roman" w:hAnsi="Times New Roman"/>
        </w:rPr>
      </w:pPr>
      <w:proofErr w:type="gramStart"/>
      <w:r w:rsidRPr="00080F23">
        <w:rPr>
          <w:rFonts w:ascii="Times New Roman" w:hAnsi="Times New Roman"/>
        </w:rPr>
        <w:t>Форма подведения итогов реализации программы дополнительного образования детей  - участие во всероссийских конкурсах декоративно-прикладного творчества, а также организация и проведение конкурсов- выставок на МКОУ НОШ-Д (фото прилагается:</w:t>
      </w:r>
      <w:proofErr w:type="gramEnd"/>
      <w:r w:rsidRPr="00080F23">
        <w:rPr>
          <w:rFonts w:ascii="Times New Roman" w:hAnsi="Times New Roman"/>
        </w:rPr>
        <w:t xml:space="preserve"> Школьные конкурсы</w:t>
      </w:r>
      <w:proofErr w:type="gramStart"/>
      <w:r w:rsidRPr="00080F23">
        <w:rPr>
          <w:rFonts w:ascii="Times New Roman" w:hAnsi="Times New Roman"/>
        </w:rPr>
        <w:t xml:space="preserve"> ,</w:t>
      </w:r>
      <w:proofErr w:type="gramEnd"/>
      <w:r w:rsidRPr="00080F23">
        <w:rPr>
          <w:rFonts w:ascii="Times New Roman" w:hAnsi="Times New Roman"/>
        </w:rPr>
        <w:t xml:space="preserve"> дипломы и работы учащихся)</w:t>
      </w:r>
    </w:p>
    <w:p w:rsidR="00DF0187" w:rsidRPr="00080F23" w:rsidRDefault="00DF0187" w:rsidP="00DF0187">
      <w:pPr>
        <w:jc w:val="both"/>
        <w:rPr>
          <w:rFonts w:ascii="Times New Roman" w:hAnsi="Times New Roman"/>
        </w:rPr>
      </w:pPr>
    </w:p>
    <w:p w:rsidR="00D167E4" w:rsidRPr="00080F23" w:rsidRDefault="00080F23" w:rsidP="00D167E4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27.05.2026</w:t>
      </w:r>
      <w:bookmarkStart w:id="0" w:name="_GoBack"/>
      <w:bookmarkEnd w:id="0"/>
    </w:p>
    <w:p w:rsidR="003D16E0" w:rsidRPr="00080F23" w:rsidRDefault="00F33EEC" w:rsidP="00D167E4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</w:rPr>
      </w:pPr>
      <w:r w:rsidRPr="00080F23">
        <w:rPr>
          <w:rFonts w:ascii="Times New Roman" w:hAnsi="Times New Roman" w:cs="Times New Roman"/>
          <w:b/>
        </w:rPr>
        <w:t xml:space="preserve">Руководитель кружка               </w:t>
      </w:r>
      <w:r w:rsidR="00DF0187" w:rsidRPr="00080F23">
        <w:rPr>
          <w:rFonts w:ascii="Times New Roman" w:hAnsi="Times New Roman" w:cs="Times New Roman"/>
          <w:b/>
        </w:rPr>
        <w:t xml:space="preserve"> Фарисей А.В.</w:t>
      </w:r>
    </w:p>
    <w:sectPr w:rsidR="003D16E0" w:rsidRPr="00080F23" w:rsidSect="0060721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>
    <w:nsid w:val="62D83400"/>
    <w:multiLevelType w:val="hybridMultilevel"/>
    <w:tmpl w:val="3BC0B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DC7"/>
    <w:rsid w:val="00080F23"/>
    <w:rsid w:val="001D3331"/>
    <w:rsid w:val="001E412C"/>
    <w:rsid w:val="00266D83"/>
    <w:rsid w:val="00351F12"/>
    <w:rsid w:val="005273DB"/>
    <w:rsid w:val="00552E5B"/>
    <w:rsid w:val="005F585A"/>
    <w:rsid w:val="0060721C"/>
    <w:rsid w:val="00663069"/>
    <w:rsid w:val="00703FC4"/>
    <w:rsid w:val="00842F84"/>
    <w:rsid w:val="00873821"/>
    <w:rsid w:val="008C4325"/>
    <w:rsid w:val="008D31DC"/>
    <w:rsid w:val="008D69DC"/>
    <w:rsid w:val="008F0ADB"/>
    <w:rsid w:val="00B66C05"/>
    <w:rsid w:val="00B83F39"/>
    <w:rsid w:val="00CC6B67"/>
    <w:rsid w:val="00D167E4"/>
    <w:rsid w:val="00DD5B41"/>
    <w:rsid w:val="00DF0187"/>
    <w:rsid w:val="00E33184"/>
    <w:rsid w:val="00F33EEC"/>
    <w:rsid w:val="00F94DC7"/>
    <w:rsid w:val="00FE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3EEC"/>
    <w:pPr>
      <w:suppressAutoHyphens/>
      <w:spacing w:after="0" w:line="240" w:lineRule="auto"/>
      <w:ind w:left="720"/>
      <w:jc w:val="both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CC6B67"/>
    <w:rPr>
      <w:b/>
      <w:bCs/>
    </w:rPr>
  </w:style>
  <w:style w:type="paragraph" w:styleId="a6">
    <w:name w:val="No Spacing"/>
    <w:uiPriority w:val="1"/>
    <w:qFormat/>
    <w:rsid w:val="00DF01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90D2-6D3A-4239-9604-3A5E6778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Андриенко</dc:creator>
  <cp:lastModifiedBy>RobotComp.ru</cp:lastModifiedBy>
  <cp:revision>11</cp:revision>
  <dcterms:created xsi:type="dcterms:W3CDTF">2020-06-01T07:01:00Z</dcterms:created>
  <dcterms:modified xsi:type="dcterms:W3CDTF">2026-06-02T11:07:00Z</dcterms:modified>
</cp:coreProperties>
</file>